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CD" w:rsidRPr="00083CCD" w:rsidRDefault="00083CCD" w:rsidP="00753CBA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Выдача сертификатов персонифицированного финансирования дополнительного образования детей в МР «Печора»</w:t>
      </w:r>
    </w:p>
    <w:p w:rsidR="00083CCD" w:rsidRPr="00083CCD" w:rsidRDefault="00083CCD" w:rsidP="00753CBA">
      <w:pPr>
        <w:jc w:val="both"/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Публикуем информацию для родителей (законных представителей) о том</w:t>
      </w:r>
      <w:r w:rsidR="00753CBA">
        <w:rPr>
          <w:rFonts w:ascii="Times New Roman" w:hAnsi="Times New Roman" w:cs="Times New Roman"/>
          <w:sz w:val="24"/>
          <w:szCs w:val="24"/>
        </w:rPr>
        <w:t>,</w:t>
      </w:r>
      <w:r w:rsidRPr="00083CCD">
        <w:rPr>
          <w:rFonts w:ascii="Times New Roman" w:hAnsi="Times New Roman" w:cs="Times New Roman"/>
          <w:sz w:val="24"/>
          <w:szCs w:val="24"/>
        </w:rPr>
        <w:t xml:space="preserve"> каким образом получить сертификат для ребенка, в каких учреждениях можно подать заявление на получение се</w:t>
      </w:r>
      <w:r w:rsidR="00753CBA">
        <w:rPr>
          <w:rFonts w:ascii="Times New Roman" w:hAnsi="Times New Roman" w:cs="Times New Roman"/>
          <w:sz w:val="24"/>
          <w:szCs w:val="24"/>
        </w:rPr>
        <w:t>ртификата, требуемых документах</w:t>
      </w:r>
      <w:proofErr w:type="gramStart"/>
      <w:r w:rsidR="00753C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3CBA">
        <w:rPr>
          <w:rFonts w:ascii="Times New Roman" w:hAnsi="Times New Roman" w:cs="Times New Roman"/>
          <w:sz w:val="24"/>
          <w:szCs w:val="24"/>
        </w:rPr>
        <w:t xml:space="preserve"> Д</w:t>
      </w:r>
      <w:r w:rsidRPr="00083CCD">
        <w:rPr>
          <w:rFonts w:ascii="Times New Roman" w:hAnsi="Times New Roman" w:cs="Times New Roman"/>
          <w:sz w:val="24"/>
          <w:szCs w:val="24"/>
        </w:rPr>
        <w:t xml:space="preserve">анная информация также размещена на портале персонифицированного финансирования </w:t>
      </w:r>
      <w:hyperlink r:id="rId5" w:history="1">
        <w:r w:rsidRPr="00025C98">
          <w:rPr>
            <w:rStyle w:val="a3"/>
            <w:rFonts w:ascii="Times New Roman" w:hAnsi="Times New Roman" w:cs="Times New Roman"/>
            <w:sz w:val="24"/>
            <w:szCs w:val="24"/>
          </w:rPr>
          <w:t>https://komi.pfdo.ru</w:t>
        </w:r>
      </w:hyperlink>
      <w:r w:rsidR="00753CBA">
        <w:rPr>
          <w:rFonts w:ascii="Times New Roman" w:hAnsi="Times New Roman" w:cs="Times New Roman"/>
          <w:sz w:val="24"/>
          <w:szCs w:val="24"/>
        </w:rPr>
        <w:t>. При получении сертификата</w:t>
      </w:r>
      <w:r w:rsidRPr="00083CCD">
        <w:rPr>
          <w:rFonts w:ascii="Times New Roman" w:hAnsi="Times New Roman" w:cs="Times New Roman"/>
          <w:sz w:val="24"/>
          <w:szCs w:val="24"/>
        </w:rPr>
        <w:t xml:space="preserve"> откроется доступ в личный кабинет портала, где с 15 августа 2018 года можно будет выбрать программу для обучения ребенка.</w:t>
      </w:r>
    </w:p>
    <w:p w:rsidR="00083CCD" w:rsidRPr="00083CCD" w:rsidRDefault="00083CCD" w:rsidP="00753C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CCD" w:rsidRPr="00083CCD" w:rsidRDefault="00083CCD" w:rsidP="00753CBA">
      <w:pPr>
        <w:jc w:val="both"/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Информация о получении сертификата</w:t>
      </w:r>
    </w:p>
    <w:p w:rsidR="00083CCD" w:rsidRPr="00083CCD" w:rsidRDefault="00083CCD" w:rsidP="00753C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CCD" w:rsidRPr="00083CCD" w:rsidRDefault="00083CCD" w:rsidP="00753CBA">
      <w:pPr>
        <w:jc w:val="both"/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Категория детей, получающих сертификаты:</w:t>
      </w:r>
    </w:p>
    <w:p w:rsidR="00083CCD" w:rsidRPr="00083CCD" w:rsidRDefault="00083CCD" w:rsidP="00753CBA">
      <w:pPr>
        <w:jc w:val="both"/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Дети от 5 до 18 лет</w:t>
      </w:r>
    </w:p>
    <w:p w:rsidR="00083CCD" w:rsidRPr="00083CCD" w:rsidRDefault="00083CCD" w:rsidP="00753C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CCD" w:rsidRPr="00083CCD" w:rsidRDefault="00083CCD" w:rsidP="00753CBA">
      <w:pPr>
        <w:jc w:val="both"/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Наименование организации/органа:</w:t>
      </w:r>
    </w:p>
    <w:p w:rsidR="00083CCD" w:rsidRPr="00083CCD" w:rsidRDefault="00083CCD" w:rsidP="00753CBA">
      <w:pPr>
        <w:jc w:val="both"/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Управление образования МР «Печора»</w:t>
      </w:r>
    </w:p>
    <w:p w:rsidR="00083CCD" w:rsidRPr="00083CCD" w:rsidRDefault="00083CCD" w:rsidP="00753C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CCD" w:rsidRPr="00083CCD" w:rsidRDefault="00083CCD" w:rsidP="00753CBA">
      <w:pPr>
        <w:jc w:val="both"/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083CCD" w:rsidRPr="00083CCD" w:rsidRDefault="00083CCD" w:rsidP="00753CBA">
      <w:pPr>
        <w:jc w:val="both"/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В рабочие дни</w:t>
      </w:r>
      <w:r w:rsidR="00753CBA">
        <w:rPr>
          <w:rFonts w:ascii="Times New Roman" w:hAnsi="Times New Roman" w:cs="Times New Roman"/>
          <w:sz w:val="24"/>
          <w:szCs w:val="24"/>
        </w:rPr>
        <w:t>:</w:t>
      </w:r>
      <w:r w:rsidRPr="00083CCD">
        <w:rPr>
          <w:rFonts w:ascii="Times New Roman" w:hAnsi="Times New Roman" w:cs="Times New Roman"/>
          <w:sz w:val="24"/>
          <w:szCs w:val="24"/>
        </w:rPr>
        <w:t xml:space="preserve"> с понедельника по четверг с 8:45 до 17:00, в пятницу с 8:45 до 16:45, субб</w:t>
      </w:r>
      <w:r w:rsidR="00753CBA">
        <w:rPr>
          <w:rFonts w:ascii="Times New Roman" w:hAnsi="Times New Roman" w:cs="Times New Roman"/>
          <w:sz w:val="24"/>
          <w:szCs w:val="24"/>
        </w:rPr>
        <w:t>ота и воскресенье – в</w:t>
      </w:r>
      <w:r w:rsidRPr="00083CCD">
        <w:rPr>
          <w:rFonts w:ascii="Times New Roman" w:hAnsi="Times New Roman" w:cs="Times New Roman"/>
          <w:sz w:val="24"/>
          <w:szCs w:val="24"/>
        </w:rPr>
        <w:t>ыходные. Обеденный перерыв с 13:00 до 14:00.</w:t>
      </w:r>
    </w:p>
    <w:p w:rsidR="00083CCD" w:rsidRPr="00083CCD" w:rsidRDefault="00083CCD" w:rsidP="00753C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CCD" w:rsidRPr="00083CCD" w:rsidRDefault="00083CCD" w:rsidP="00753CBA">
      <w:pPr>
        <w:jc w:val="both"/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Для получения сертификата необходимо:</w:t>
      </w:r>
    </w:p>
    <w:p w:rsidR="00083CCD" w:rsidRPr="00083CCD" w:rsidRDefault="00083CCD" w:rsidP="00753CBA">
      <w:pPr>
        <w:jc w:val="both"/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Порядок включения ребенка в систему персонифицированного финансирования дополнительного образования (далее – ПФДО) на территории МР «Печора».</w:t>
      </w:r>
    </w:p>
    <w:p w:rsidR="00083CCD" w:rsidRPr="00083CCD" w:rsidRDefault="00083CCD" w:rsidP="00753C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CCD" w:rsidRPr="00083CCD" w:rsidRDefault="00083CCD" w:rsidP="00753CBA">
      <w:pPr>
        <w:jc w:val="both"/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Прием заявлений осуществляется в период с 01.08.2018.</w:t>
      </w:r>
    </w:p>
    <w:p w:rsidR="00083CCD" w:rsidRPr="00083CCD" w:rsidRDefault="00753CBA" w:rsidP="00753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83CCD" w:rsidRPr="00083CCD">
        <w:rPr>
          <w:rFonts w:ascii="Times New Roman" w:hAnsi="Times New Roman" w:cs="Times New Roman"/>
          <w:sz w:val="24"/>
          <w:szCs w:val="24"/>
        </w:rPr>
        <w:t xml:space="preserve">. Включение в систему ПФДО детей, достигших возраста от 5 до 18 лет, осуществляется на основе заявления родителя (законного представителя), которое оформляется в письменной или электронной форме и подается в Управление образования МР «Печора», адрес: Печорский проспект, д. 65, </w:t>
      </w:r>
      <w:proofErr w:type="spellStart"/>
      <w:r w:rsidR="00083CCD" w:rsidRPr="00083C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83CCD" w:rsidRPr="00083CCD">
        <w:rPr>
          <w:rFonts w:ascii="Times New Roman" w:hAnsi="Times New Roman" w:cs="Times New Roman"/>
          <w:sz w:val="24"/>
          <w:szCs w:val="24"/>
        </w:rPr>
        <w:t>. 34.</w:t>
      </w:r>
    </w:p>
    <w:p w:rsidR="00083CCD" w:rsidRPr="00083CCD" w:rsidRDefault="00753CBA" w:rsidP="00753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83CCD" w:rsidRPr="00083CCD">
        <w:rPr>
          <w:rFonts w:ascii="Times New Roman" w:hAnsi="Times New Roman" w:cs="Times New Roman"/>
          <w:sz w:val="24"/>
          <w:szCs w:val="24"/>
        </w:rPr>
        <w:t>. При подаче заявления о включении в систему ПФДО предъявляются следующие документы, необходимые для принятия решения о предоставлении сертификата дополнительного образования:</w:t>
      </w:r>
    </w:p>
    <w:p w:rsidR="00083CCD" w:rsidRPr="00083CCD" w:rsidRDefault="00083CCD" w:rsidP="00753CBA">
      <w:pPr>
        <w:jc w:val="both"/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— свидетельство о рождении ребенка или паспорт гражданина Российской Федерации, удостоверяющие личность ребенка</w:t>
      </w:r>
      <w:r w:rsidR="00753CBA">
        <w:rPr>
          <w:rFonts w:ascii="Times New Roman" w:hAnsi="Times New Roman" w:cs="Times New Roman"/>
          <w:sz w:val="24"/>
          <w:szCs w:val="24"/>
        </w:rPr>
        <w:t>,</w:t>
      </w:r>
      <w:r w:rsidRPr="00083CCD">
        <w:rPr>
          <w:rFonts w:ascii="Times New Roman" w:hAnsi="Times New Roman" w:cs="Times New Roman"/>
          <w:sz w:val="24"/>
          <w:szCs w:val="24"/>
        </w:rPr>
        <w:t xml:space="preserve"> или временное удостоверение личности гражданина Российской Федерации, выдаваемое на период оформления паспорта ребенка (оригинал и копия);</w:t>
      </w:r>
    </w:p>
    <w:p w:rsidR="00083CCD" w:rsidRPr="00083CCD" w:rsidRDefault="00083CCD" w:rsidP="00753CBA">
      <w:pPr>
        <w:jc w:val="both"/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lastRenderedPageBreak/>
        <w:t>— документ, удостоверяющий личность родителя (законного представителя) ребенка (оригинал и копия страниц с фото и отметкой о регистрации);</w:t>
      </w:r>
    </w:p>
    <w:p w:rsidR="00083CCD" w:rsidRPr="00083CCD" w:rsidRDefault="00753CBA" w:rsidP="00753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3CCD" w:rsidRPr="00083CCD">
        <w:rPr>
          <w:rFonts w:ascii="Times New Roman" w:hAnsi="Times New Roman" w:cs="Times New Roman"/>
          <w:sz w:val="24"/>
          <w:szCs w:val="24"/>
        </w:rPr>
        <w:t>. При подаче заявления родители (законные представители) ребенка подписывают согласие с условиями предоставления сертификата дополнительного образования, предусматривающими:</w:t>
      </w:r>
    </w:p>
    <w:p w:rsidR="00083CCD" w:rsidRPr="00083CCD" w:rsidRDefault="00083CCD" w:rsidP="00753CBA">
      <w:pPr>
        <w:jc w:val="both"/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— предоставление согласия на обработку предоставляемых в заявлении персональных данных в порядке, установленном Федеральным законом от 27.07.2006 № 152-ФЗ «О персональных данных», в целях осуществления учета выбираемых образовательных программ, формирования договоров об оказании платных услуг;</w:t>
      </w:r>
    </w:p>
    <w:p w:rsidR="00083CCD" w:rsidRPr="00083CCD" w:rsidRDefault="00083CCD" w:rsidP="00753CBA">
      <w:pPr>
        <w:jc w:val="both"/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— обязательство родителей (законных представителей) ребенка уведомлять Уполномоченную организацию посредством личного обращения об изменениях в предоставленных сведениях не позднее 20 рабочих дней после соответствующих изменений.</w:t>
      </w:r>
    </w:p>
    <w:p w:rsidR="00083CCD" w:rsidRPr="00083CCD" w:rsidRDefault="00753CBA" w:rsidP="00753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83CCD" w:rsidRPr="00083CCD">
        <w:rPr>
          <w:rFonts w:ascii="Times New Roman" w:hAnsi="Times New Roman" w:cs="Times New Roman"/>
          <w:sz w:val="24"/>
          <w:szCs w:val="24"/>
        </w:rPr>
        <w:t>. Основаниями для отказа во включении ребенка в систему персонифицированного финансирования являются:</w:t>
      </w:r>
    </w:p>
    <w:p w:rsidR="00083CCD" w:rsidRPr="00083CCD" w:rsidRDefault="00083CCD" w:rsidP="00753CBA">
      <w:pPr>
        <w:jc w:val="both"/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— предоставление родителем (законным представителем) ребенка заведомо недостоверных сведений при подаче заявления;</w:t>
      </w:r>
    </w:p>
    <w:p w:rsidR="00083CCD" w:rsidRPr="00083CCD" w:rsidRDefault="00083CCD" w:rsidP="00753CBA">
      <w:pPr>
        <w:jc w:val="both"/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— отсутствие места (адреса) регистрации на территории МР «Печора» у родителя (законного представителя) или ребенка;</w:t>
      </w:r>
    </w:p>
    <w:p w:rsidR="00083CCD" w:rsidRPr="00083CCD" w:rsidRDefault="00083CCD" w:rsidP="00753CBA">
      <w:pPr>
        <w:jc w:val="both"/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— отсутствие согласия родителя (законного представителя) ребенка с условиями включения ребенка в систему персонифицированного финансирования;</w:t>
      </w:r>
    </w:p>
    <w:p w:rsidR="00083CCD" w:rsidRPr="00083CCD" w:rsidRDefault="00083CCD" w:rsidP="00753CBA">
      <w:pPr>
        <w:jc w:val="both"/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— наличие у ребенка сертификата дополнительного образования, предоставленного ранее (за исключением сертификата дополнительного образования, предоставленного в рамках региональной программы персонифицированного финансирования);</w:t>
      </w:r>
    </w:p>
    <w:p w:rsidR="00083CCD" w:rsidRPr="00083CCD" w:rsidRDefault="00083CCD" w:rsidP="00753CBA">
      <w:pPr>
        <w:jc w:val="both"/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— достижение соответствия числа предоставленных сертификатов дополнительного образования, актуальных в соответствующем году, максимальному числу сертификатов дополнительного образования на соответствующий год, установленному программой персонифицированного финансирования дополнительного образования детей в МР «Печора» на 2018 год.</w:t>
      </w:r>
    </w:p>
    <w:p w:rsidR="00083CCD" w:rsidRPr="00083CCD" w:rsidRDefault="00753CBA" w:rsidP="00753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83CCD" w:rsidRPr="00083CCD">
        <w:rPr>
          <w:rFonts w:ascii="Times New Roman" w:hAnsi="Times New Roman" w:cs="Times New Roman"/>
          <w:sz w:val="24"/>
          <w:szCs w:val="24"/>
        </w:rPr>
        <w:t>. Решение о включении ребенка в систему ПФДО принимается на основании рассмотрения заявления в течение трех дней и сообщается родителям (законным представителям) детей по электронной почте и/или по телефону, указанному в заявлении.</w:t>
      </w:r>
    </w:p>
    <w:p w:rsidR="00083CCD" w:rsidRPr="00083CCD" w:rsidRDefault="00753CBA" w:rsidP="00753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83CCD" w:rsidRPr="00083CCD">
        <w:rPr>
          <w:rFonts w:ascii="Times New Roman" w:hAnsi="Times New Roman" w:cs="Times New Roman"/>
          <w:sz w:val="24"/>
          <w:szCs w:val="24"/>
        </w:rPr>
        <w:t>. Родители (законные представители), получившие сертификаты дополнительного образования имеют право использовать его для оплаты обучения:</w:t>
      </w:r>
    </w:p>
    <w:p w:rsidR="00083CCD" w:rsidRPr="00083CCD" w:rsidRDefault="00083CCD" w:rsidP="00753CBA">
      <w:pPr>
        <w:jc w:val="both"/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— детей в возрасте от 5 до 18 лет, по дополнительным общеразвивающим программам</w:t>
      </w:r>
      <w:r w:rsidR="003036D5">
        <w:rPr>
          <w:rFonts w:ascii="Times New Roman" w:hAnsi="Times New Roman" w:cs="Times New Roman"/>
          <w:sz w:val="24"/>
          <w:szCs w:val="24"/>
        </w:rPr>
        <w:t>,</w:t>
      </w:r>
      <w:r w:rsidRPr="00083CCD">
        <w:rPr>
          <w:rFonts w:ascii="Times New Roman" w:hAnsi="Times New Roman" w:cs="Times New Roman"/>
          <w:sz w:val="24"/>
          <w:szCs w:val="24"/>
        </w:rPr>
        <w:t xml:space="preserve"> не дифференцированным по уровням освоения, а также дополнительным общеразвивающим </w:t>
      </w:r>
      <w:proofErr w:type="spellStart"/>
      <w:r w:rsidRPr="00083CCD">
        <w:rPr>
          <w:rFonts w:ascii="Times New Roman" w:hAnsi="Times New Roman" w:cs="Times New Roman"/>
          <w:sz w:val="24"/>
          <w:szCs w:val="24"/>
        </w:rPr>
        <w:t>разноуровневым</w:t>
      </w:r>
      <w:proofErr w:type="spellEnd"/>
      <w:r w:rsidRPr="00083CCD">
        <w:rPr>
          <w:rFonts w:ascii="Times New Roman" w:hAnsi="Times New Roman" w:cs="Times New Roman"/>
          <w:sz w:val="24"/>
          <w:szCs w:val="24"/>
        </w:rPr>
        <w:t xml:space="preserve"> программам, включенным в Реестр образовательных программ;</w:t>
      </w:r>
    </w:p>
    <w:p w:rsidR="000F2D75" w:rsidRPr="00083CCD" w:rsidRDefault="003036D5" w:rsidP="00753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083CCD" w:rsidRPr="00083CCD">
        <w:rPr>
          <w:rFonts w:ascii="Times New Roman" w:hAnsi="Times New Roman" w:cs="Times New Roman"/>
          <w:sz w:val="24"/>
          <w:szCs w:val="24"/>
        </w:rPr>
        <w:t>. Реализовать право на оплату за обучение ребенка возможно после выбора образовательной программы, включенной в Реестр образовательных программ, обратившись в выбранную образовательную организацию с предложением заключения договора.</w:t>
      </w:r>
    </w:p>
    <w:sectPr w:rsidR="000F2D75" w:rsidRPr="0008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CD"/>
    <w:rsid w:val="00083CCD"/>
    <w:rsid w:val="000F2D75"/>
    <w:rsid w:val="003036D5"/>
    <w:rsid w:val="004E7FEA"/>
    <w:rsid w:val="00753CBA"/>
    <w:rsid w:val="0088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C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C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mi.pfd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 Борисова</dc:creator>
  <cp:lastModifiedBy>Маргарита</cp:lastModifiedBy>
  <cp:revision>2</cp:revision>
  <dcterms:created xsi:type="dcterms:W3CDTF">2018-08-02T10:27:00Z</dcterms:created>
  <dcterms:modified xsi:type="dcterms:W3CDTF">2018-08-02T10:27:00Z</dcterms:modified>
</cp:coreProperties>
</file>